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23C7" w14:textId="77777777" w:rsidR="00E24939" w:rsidRDefault="00E24939" w:rsidP="00E24939">
      <w:pPr>
        <w:pStyle w:val="Normalny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REGULAMIN</w:t>
      </w:r>
    </w:p>
    <w:p w14:paraId="622F66F4" w14:textId="77777777" w:rsidR="00E24939" w:rsidRDefault="00E24939" w:rsidP="00E24939">
      <w:pPr>
        <w:pStyle w:val="Normalny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„Wakacje 2026”</w:t>
      </w:r>
    </w:p>
    <w:p w14:paraId="4F8D7A6D" w14:textId="44FC0E5F" w:rsidR="00E24939" w:rsidRDefault="00E24939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Wyjazdy do Deli Park w dniach : 30.07.2026 oraz 24.08.2026</w:t>
      </w:r>
      <w:r w:rsidR="00516614">
        <w:rPr>
          <w:color w:val="000000"/>
          <w:sz w:val="27"/>
          <w:szCs w:val="27"/>
        </w:rPr>
        <w:t>.</w:t>
      </w:r>
    </w:p>
    <w:p w14:paraId="1DAD7983" w14:textId="77777777" w:rsidR="00907283" w:rsidRDefault="00907283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</w:p>
    <w:p w14:paraId="019E94FF" w14:textId="14C02F33" w:rsidR="00E24939" w:rsidRDefault="00E24939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Czas trwania zajęć – 10.00-16.30 </w:t>
      </w:r>
      <w:r w:rsidR="00516614">
        <w:rPr>
          <w:color w:val="000000"/>
          <w:sz w:val="27"/>
          <w:szCs w:val="27"/>
        </w:rPr>
        <w:t>.</w:t>
      </w:r>
    </w:p>
    <w:p w14:paraId="3FF1ED8D" w14:textId="77777777" w:rsidR="00907283" w:rsidRDefault="00907283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</w:p>
    <w:p w14:paraId="3BC6B59B" w14:textId="3C37F48E" w:rsidR="00E24939" w:rsidRDefault="00E24939" w:rsidP="00150D44">
      <w:pPr>
        <w:pStyle w:val="NormalnyWeb"/>
        <w:spacing w:before="0" w:beforeAutospacing="0" w:after="0" w:afterAutospacing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3</w:t>
      </w:r>
      <w:r w:rsidRPr="000603C4">
        <w:rPr>
          <w:color w:val="000000" w:themeColor="text1"/>
          <w:sz w:val="27"/>
          <w:szCs w:val="27"/>
        </w:rPr>
        <w:t xml:space="preserve">. Wymagany wiek uczestników zajęć </w:t>
      </w:r>
      <w:r>
        <w:rPr>
          <w:color w:val="000000" w:themeColor="text1"/>
          <w:sz w:val="27"/>
          <w:szCs w:val="27"/>
        </w:rPr>
        <w:t>7</w:t>
      </w:r>
      <w:r w:rsidRPr="000603C4">
        <w:rPr>
          <w:color w:val="000000" w:themeColor="text1"/>
          <w:sz w:val="27"/>
          <w:szCs w:val="27"/>
        </w:rPr>
        <w:t xml:space="preserve"> - 1</w:t>
      </w:r>
      <w:r>
        <w:rPr>
          <w:color w:val="000000" w:themeColor="text1"/>
          <w:sz w:val="27"/>
          <w:szCs w:val="27"/>
        </w:rPr>
        <w:t>4</w:t>
      </w:r>
      <w:r w:rsidRPr="000603C4">
        <w:rPr>
          <w:color w:val="000000" w:themeColor="text1"/>
          <w:sz w:val="27"/>
          <w:szCs w:val="27"/>
        </w:rPr>
        <w:t xml:space="preserve"> lat.</w:t>
      </w:r>
    </w:p>
    <w:p w14:paraId="254ABED9" w14:textId="77777777" w:rsidR="00907283" w:rsidRPr="000603C4" w:rsidRDefault="00907283" w:rsidP="00150D44">
      <w:pPr>
        <w:pStyle w:val="NormalnyWeb"/>
        <w:spacing w:before="0" w:beforeAutospacing="0" w:after="0" w:afterAutospacing="0"/>
        <w:rPr>
          <w:color w:val="000000" w:themeColor="text1"/>
          <w:sz w:val="27"/>
          <w:szCs w:val="27"/>
        </w:rPr>
      </w:pPr>
    </w:p>
    <w:p w14:paraId="5131D346" w14:textId="282E72C8" w:rsidR="00E24939" w:rsidRDefault="00907283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E24939">
        <w:rPr>
          <w:color w:val="000000"/>
          <w:sz w:val="27"/>
          <w:szCs w:val="27"/>
        </w:rPr>
        <w:t xml:space="preserve">. Organizator wyjazdów nie zapewnia wyżywienia. </w:t>
      </w:r>
    </w:p>
    <w:p w14:paraId="6D48FAA3" w14:textId="77777777" w:rsidR="00907283" w:rsidRDefault="00907283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</w:p>
    <w:p w14:paraId="7F83132C" w14:textId="398A052A" w:rsidR="00E24939" w:rsidRDefault="00907283" w:rsidP="00150D44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E24939">
        <w:rPr>
          <w:color w:val="000000"/>
          <w:sz w:val="27"/>
          <w:szCs w:val="27"/>
        </w:rPr>
        <w:t>. Koszt wyjazdów pokrywa organizator                                                                     ( przejazd, bilety wstępu).</w:t>
      </w:r>
    </w:p>
    <w:p w14:paraId="62836AA8" w14:textId="16E40763" w:rsidR="00E24939" w:rsidRDefault="00907283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 w:rsidR="00E24939">
        <w:rPr>
          <w:color w:val="000000"/>
          <w:sz w:val="27"/>
          <w:szCs w:val="27"/>
        </w:rPr>
        <w:t xml:space="preserve">. Zgłoszeń można dokonywać do 29.06. 2026 r. Zapisy przyjmowane                       są w Ośrodku Kultury Fizycznej i Rekreacji   w Śmiglu </w:t>
      </w:r>
      <w:r w:rsidR="00516614">
        <w:rPr>
          <w:color w:val="000000"/>
          <w:sz w:val="27"/>
          <w:szCs w:val="27"/>
        </w:rPr>
        <w:t xml:space="preserve">w </w:t>
      </w:r>
      <w:r w:rsidR="00E24939">
        <w:rPr>
          <w:color w:val="000000"/>
          <w:sz w:val="27"/>
          <w:szCs w:val="27"/>
        </w:rPr>
        <w:t>godzinach 8:00-15:00, lub telefonicznie – 517 784 967.</w:t>
      </w:r>
    </w:p>
    <w:p w14:paraId="669F899E" w14:textId="77777777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Obowiązuje limit zgłoszeń. </w:t>
      </w:r>
    </w:p>
    <w:p w14:paraId="116F6365" w14:textId="151368FC" w:rsidR="00E24939" w:rsidRDefault="00907283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="00E24939">
        <w:rPr>
          <w:color w:val="000000"/>
          <w:sz w:val="27"/>
          <w:szCs w:val="27"/>
        </w:rPr>
        <w:t xml:space="preserve">. Wymagana jest pisemna zgoda rodzica/ opiekuna na udział dziecka w wyjazdach. Karta zgłoszeń jest do pobrania na stronie internetowej </w:t>
      </w:r>
      <w:hyperlink r:id="rId8" w:history="1">
        <w:r w:rsidR="00E24939" w:rsidRPr="00B10C0C">
          <w:rPr>
            <w:rStyle w:val="Hipercze"/>
            <w:sz w:val="27"/>
            <w:szCs w:val="27"/>
          </w:rPr>
          <w:t>www.okfir.pl</w:t>
        </w:r>
      </w:hyperlink>
      <w:r w:rsidR="00E24939">
        <w:rPr>
          <w:color w:val="000000"/>
          <w:sz w:val="27"/>
          <w:szCs w:val="27"/>
        </w:rPr>
        <w:t xml:space="preserve"> lub w Ośrodku Kultury Fizycznej i Rekreacji  w Śmiglu.</w:t>
      </w:r>
    </w:p>
    <w:p w14:paraId="7944C9DE" w14:textId="73E905A4" w:rsidR="00E24939" w:rsidRDefault="00907283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r w:rsidR="00E24939">
        <w:rPr>
          <w:color w:val="000000"/>
          <w:sz w:val="27"/>
          <w:szCs w:val="27"/>
        </w:rPr>
        <w:t>. Uczestnicy zajęć są zobowiązani do wykonywania poleceń opiekunów oraz innych upoważnionych osób.</w:t>
      </w:r>
    </w:p>
    <w:p w14:paraId="5F0141FB" w14:textId="488F04FB" w:rsidR="00E24939" w:rsidRDefault="00907283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E24939">
        <w:rPr>
          <w:color w:val="000000"/>
          <w:sz w:val="27"/>
          <w:szCs w:val="27"/>
        </w:rPr>
        <w:t>. Uczestnicy zajęć są zobowiązani do wzajemnej pomocy oraz godnego zachowania się w trakcie trwania zajęć.</w:t>
      </w:r>
    </w:p>
    <w:p w14:paraId="4E4D2F98" w14:textId="06DA795E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7283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. Uczestnicy zajęć są zobowiązani do przestrzegania regulaminu obiektu, do którego zorganizowany jest wyjazd. </w:t>
      </w:r>
    </w:p>
    <w:p w14:paraId="0227CC44" w14:textId="646DF0F2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7283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Uczestnikom zajęć zabrania się oddalenia z miejsca organizowanych wyjazdów.</w:t>
      </w:r>
    </w:p>
    <w:p w14:paraId="4BD3EB59" w14:textId="5EDB883A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7283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Uczestnicy zajęć mają obowiązek przestrzegania zasad bezpieczeństwa oraz ppoż.</w:t>
      </w:r>
    </w:p>
    <w:p w14:paraId="1BF89A57" w14:textId="2C16515E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7283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 Za szkody związane z nieprzestrzeganiem regulaminu odpowiadają rodzice lub prawni opiekunowie uczestnika wyjazdów .</w:t>
      </w:r>
    </w:p>
    <w:p w14:paraId="2B45C064" w14:textId="7766C2FF" w:rsidR="00E24939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7283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 Organizatorzy nie odpowiadają za rzeczy zagubione przez uczestników podczas wyjazdów oraz za zniszczenia rzeczy należących do dzieci, a dokonanych przez innych uczestników.</w:t>
      </w:r>
    </w:p>
    <w:p w14:paraId="00153218" w14:textId="045459AB" w:rsidR="00150D44" w:rsidRDefault="00E24939" w:rsidP="00E24939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</w:t>
      </w:r>
      <w:r w:rsidR="00907283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Organizator zaleca, aby podczas trwania wyjazdów dzieci nie posiadały przy sobie cennych urządzeń typu telefon komórkowy, odtwarzacz muzyki, itp., niekoniecznych do udziału w wyjazdach</w:t>
      </w:r>
      <w:r w:rsidR="00907283">
        <w:rPr>
          <w:color w:val="000000"/>
          <w:sz w:val="27"/>
          <w:szCs w:val="27"/>
        </w:rPr>
        <w:t>.</w:t>
      </w:r>
    </w:p>
    <w:p w14:paraId="4D02121B" w14:textId="77777777" w:rsidR="00E24939" w:rsidRPr="00F75769" w:rsidRDefault="00E24939" w:rsidP="00E24939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Klauzula informacyjna Ośrodka Kultury Fizycznej i Rekreacji w Śmiglu dotycząca przetwarzania danych osobowych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br/>
      </w:r>
    </w:p>
    <w:p w14:paraId="637D6DD9" w14:textId="77777777" w:rsidR="00E24939" w:rsidRPr="00F75769" w:rsidRDefault="00E24939" w:rsidP="00E24939">
      <w:pPr>
        <w:spacing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zwane RODO) informujemy:</w:t>
      </w:r>
    </w:p>
    <w:p w14:paraId="5DEC0814" w14:textId="77777777" w:rsidR="00E24939" w:rsidRPr="00F75769" w:rsidRDefault="00E24939" w:rsidP="00E24939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Administrator danych osobowych</w:t>
      </w:r>
    </w:p>
    <w:p w14:paraId="42FED6D6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Administratorem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Pani/Pana 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danych osobowych jest Ośrodek Kultury Fizycznej i Rekreacji w Śmiglu z siedzibą w Śmiglu przy ulicy T. Kościuszki 20. Można się z nami kontaktować w następujący sposób: listownie: ul. T. Kościuszki 20, 64-030 Śmigiel,  tel. +48 517-784-967, e-mail:  </w:t>
      </w:r>
      <w:hyperlink r:id="rId9" w:history="1">
        <w:r w:rsidRPr="00F7576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administracja@okfir.pl</w:t>
        </w:r>
      </w:hyperlink>
    </w:p>
    <w:p w14:paraId="458494FA" w14:textId="77777777" w:rsidR="00E24939" w:rsidRPr="00F75769" w:rsidRDefault="00E24939" w:rsidP="00E24939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Inspektor ochrony danych</w:t>
      </w:r>
    </w:p>
    <w:p w14:paraId="0A540E5E" w14:textId="77777777" w:rsidR="00E24939" w:rsidRPr="00F75769" w:rsidRDefault="00E24939" w:rsidP="00E2493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Administrator wyznaczył inspektora ochrony danych, można skontaktować się z nim za pośrednictwem, poczty elektronicznej, </w:t>
      </w:r>
      <w:r w:rsidRPr="00F75769">
        <w:rPr>
          <w:rFonts w:ascii="Times New Roman" w:eastAsia="Calibri" w:hAnsi="Times New Roman" w:cs="Times New Roman"/>
          <w:sz w:val="20"/>
          <w:szCs w:val="20"/>
        </w:rPr>
        <w:br/>
        <w:t xml:space="preserve">e-mail: </w:t>
      </w:r>
      <w:hyperlink r:id="rId10" w:history="1">
        <w:r w:rsidRPr="00F75769">
          <w:rPr>
            <w:rFonts w:ascii="Times New Roman" w:eastAsia="Calibri" w:hAnsi="Times New Roman" w:cs="Times New Roman"/>
            <w:color w:val="FF0000"/>
            <w:sz w:val="20"/>
            <w:szCs w:val="20"/>
            <w:u w:val="single"/>
          </w:rPr>
          <w:t xml:space="preserve">iod@okfir.pl </w:t>
        </w:r>
      </w:hyperlink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lub poczty tradycyjnej, adres: </w:t>
      </w:r>
      <w:r w:rsidRPr="00F75769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ul. T. Kościuszki 20, 64-030 Śmigiel</w:t>
      </w:r>
      <w:r w:rsidRPr="00F75769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5B7F3EE" w14:textId="77777777" w:rsidR="00E24939" w:rsidRPr="00F75769" w:rsidRDefault="00E24939" w:rsidP="00E24939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Cele i podstawy przetwarzania</w:t>
      </w:r>
    </w:p>
    <w:p w14:paraId="0D15CBC1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 dane osobowe będą przetwarzane:</w:t>
      </w:r>
    </w:p>
    <w:p w14:paraId="183659DF" w14:textId="67F22FCA" w:rsidR="00E24939" w:rsidRPr="00F75769" w:rsidRDefault="00E24939" w:rsidP="00E2493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w celu uczestnictwa w imprezie sportowej –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Wakacje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202</w:t>
      </w:r>
      <w:r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(na podstawie art. 6 ust. 1 lit b) RODO – zawarcie i realizacja umowy (zgłoszenie udziału w </w:t>
      </w:r>
      <w:r>
        <w:rPr>
          <w:rFonts w:ascii="Times New Roman" w:eastAsia="Calibri" w:hAnsi="Times New Roman" w:cs="Times New Roman"/>
          <w:bCs/>
          <w:sz w:val="20"/>
          <w:szCs w:val="20"/>
        </w:rPr>
        <w:t>imprezie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.)</w:t>
      </w:r>
    </w:p>
    <w:p w14:paraId="782280AC" w14:textId="77777777" w:rsidR="00E24939" w:rsidRPr="00F75769" w:rsidRDefault="00E24939" w:rsidP="00E2493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w związku z wyrażoną zgodą na podstawie art. 6 ust. 1 lit. a) RODO</w:t>
      </w:r>
    </w:p>
    <w:p w14:paraId="5EAF3D52" w14:textId="77777777" w:rsidR="00E24939" w:rsidRPr="00F75769" w:rsidRDefault="00E24939" w:rsidP="00E24939">
      <w:pPr>
        <w:spacing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Ma Pani/Pan prawo w dowolnym momencie wycofać zgodę. Wycofanie zgody nie wpływa na zgodność z prawem przetwarzania, którego dokonano na podstawie zgody przed jej wycofaniem. </w:t>
      </w:r>
    </w:p>
    <w:p w14:paraId="03D04FEE" w14:textId="77777777" w:rsidR="00E24939" w:rsidRPr="00F75769" w:rsidRDefault="00E24939" w:rsidP="00E24939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Odbiorcy danych osobowych</w:t>
      </w:r>
    </w:p>
    <w:p w14:paraId="69970878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Pani/Pana dane osobowe mogą być przekazane podmiotom, które są uprawnione do ich otrzymania przepisami prawa; podmiotom współpracującym z Administratorem w zakresie realizacji zawartej z Panią/Panem umowy w celu jej prawidłowej realizacji. Ponadto mogą być one ujawnione podmiotom, z którymi </w:t>
      </w:r>
      <w:r w:rsidRPr="00F75769">
        <w:rPr>
          <w:rFonts w:ascii="Times New Roman" w:eastAsia="Calibri" w:hAnsi="Times New Roman" w:cs="Times New Roman"/>
          <w:sz w:val="20"/>
          <w:szCs w:val="20"/>
        </w:rPr>
        <w:t>Administrator zawarł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umowę na świadczenie usług serwisowych dla systemów informatycznych wykorzystywanych przy ich przetwarzaniu.</w:t>
      </w:r>
    </w:p>
    <w:p w14:paraId="622CC779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5. 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t>Okres przechowywania danych</w:t>
      </w:r>
    </w:p>
    <w:p w14:paraId="6AED4BAA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dane zgromadzone w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celu uczestnictwa w imprezie sportowej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będą przechowywane do czasu zakończenia obsługi tej imprezy, a następnie przez czas wymagany przepisami prawa. W przypadku wyrażonej przez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Panią/Pana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zgody dane będą przechowywane do czasu ustania celu lub wycofania zgody.</w:t>
      </w:r>
    </w:p>
    <w:p w14:paraId="2C7CA960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bCs/>
          <w:sz w:val="20"/>
          <w:szCs w:val="20"/>
        </w:rPr>
        <w:t>6. Prawa osób, których dane dotyczą</w:t>
      </w:r>
    </w:p>
    <w:p w14:paraId="457AA204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W zakresie przewidzianym przepisami prawa przysługuje Pani/Panu prawo: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dostępu do swoich danych oraz otrzymania ich kopii; sprostowania (poprawiania) swoich danych osobowych; ograniczenia przetwarzania danych osobowych; usunięcia danych osobowych; przenoszenia danych; cofnięcia zgody w dowolnym momencie jeżeli przetwarzanie odbywa się na podstawie art. 6 ust. 1 lit. a) RODO; wniesienia skargi do Prezesa UODO (na adres Urzędu Ochrony Danych Osobowych, ul. Stawki 2, 00 - 193 Warszawa)</w:t>
      </w:r>
    </w:p>
    <w:p w14:paraId="0CA63AA3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 xml:space="preserve">7. Informacja o wymogu podania danych osobowych </w:t>
      </w:r>
    </w:p>
    <w:p w14:paraId="6024481E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Podanie przez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Panią/Pana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danych osobowych:</w:t>
      </w:r>
    </w:p>
    <w:p w14:paraId="6AEF9CFC" w14:textId="77777777" w:rsidR="00E24939" w:rsidRPr="00F75769" w:rsidRDefault="00E24939" w:rsidP="00E249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>podanie  danych osobowych, w celu o których mowa w pkt 3 a) nie jest obowiązkowe, ale jest niezbędne do zawarcia umowy. Jeżeli nie poda Pani/Pan wymaganych danych osobowych to zawarcie umowy nie będzie możliwe.</w:t>
      </w:r>
    </w:p>
    <w:p w14:paraId="05665394" w14:textId="77777777" w:rsidR="00E24939" w:rsidRPr="00F75769" w:rsidRDefault="00E24939" w:rsidP="00E249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>podanie danych osobowych, o których mowa w pkt 3 b) jest dobrowolne i nie jest wymogiem ustawowym, umownym, ani warunkiem zawarcia umowy. W przypadku niepodania danych osobowych nie będzie możliwości realizacji, uczestnictwa w czynności, której zgoda dotyczy.</w:t>
      </w:r>
    </w:p>
    <w:p w14:paraId="41A11B20" w14:textId="77777777" w:rsidR="00E24939" w:rsidRPr="00F75769" w:rsidRDefault="00E24939" w:rsidP="00E24939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Informacje o zautomatyzowanym podejmowaniu decyzji, w tym o profilowaniu</w:t>
      </w:r>
    </w:p>
    <w:p w14:paraId="5C9A639B" w14:textId="77777777" w:rsidR="00E24939" w:rsidRPr="00F75769" w:rsidRDefault="00E24939" w:rsidP="00E2493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Przetwarzanie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danych osobowych nie będzie podlegało zautomatyzowanemu podejmowaniu decyzji, w tym profilowaniu, o którym mowa w art. 22 ust. 1 i 4 RODO.</w:t>
      </w:r>
    </w:p>
    <w:p w14:paraId="29EC0801" w14:textId="77777777" w:rsidR="00E24939" w:rsidRPr="00F75769" w:rsidRDefault="00E24939" w:rsidP="00E24939">
      <w:pPr>
        <w:spacing w:line="256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564D3214" w14:textId="77777777" w:rsidR="001D4C9B" w:rsidRPr="00E24939" w:rsidRDefault="001D4C9B" w:rsidP="00E24939"/>
    <w:sectPr w:rsidR="001D4C9B" w:rsidRPr="00E24939" w:rsidSect="007949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EFCF" w14:textId="77777777" w:rsidR="008953C8" w:rsidRDefault="008953C8" w:rsidP="00821FE4">
      <w:pPr>
        <w:spacing w:after="0" w:line="240" w:lineRule="auto"/>
      </w:pPr>
      <w:r>
        <w:separator/>
      </w:r>
    </w:p>
  </w:endnote>
  <w:endnote w:type="continuationSeparator" w:id="0">
    <w:p w14:paraId="0D605AA9" w14:textId="77777777" w:rsidR="008953C8" w:rsidRDefault="008953C8" w:rsidP="0082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CC86" w14:textId="77777777" w:rsidR="00E24939" w:rsidRDefault="00E249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BB05" w14:textId="77777777" w:rsidR="00E24939" w:rsidRDefault="00E249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FC45" w14:textId="77777777" w:rsidR="00E24939" w:rsidRDefault="00E24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0B9E" w14:textId="77777777" w:rsidR="008953C8" w:rsidRDefault="008953C8" w:rsidP="00821FE4">
      <w:pPr>
        <w:spacing w:after="0" w:line="240" w:lineRule="auto"/>
      </w:pPr>
      <w:r>
        <w:separator/>
      </w:r>
    </w:p>
  </w:footnote>
  <w:footnote w:type="continuationSeparator" w:id="0">
    <w:p w14:paraId="18C880DD" w14:textId="77777777" w:rsidR="008953C8" w:rsidRDefault="008953C8" w:rsidP="00821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A135E" w14:textId="77777777" w:rsidR="00E24939" w:rsidRDefault="00E249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C83" w14:textId="341E8529" w:rsidR="00821FE4" w:rsidRDefault="00821FE4">
    <w:pPr>
      <w:pStyle w:val="Nagwek"/>
    </w:pPr>
    <w:r>
      <w:t>OKFIR.421.1</w:t>
    </w:r>
    <w:r w:rsidR="00E24939">
      <w:t>2</w:t>
    </w:r>
    <w:r>
      <w:t>.2026</w:t>
    </w:r>
  </w:p>
  <w:p w14:paraId="21772AF0" w14:textId="77777777" w:rsidR="00821FE4" w:rsidRDefault="00821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2EC7" w14:textId="77777777" w:rsidR="00E24939" w:rsidRDefault="00E249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5848"/>
    <w:multiLevelType w:val="hybridMultilevel"/>
    <w:tmpl w:val="08E8ECC0"/>
    <w:lvl w:ilvl="0" w:tplc="EB60612A">
      <w:start w:val="8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224E3"/>
    <w:multiLevelType w:val="hybridMultilevel"/>
    <w:tmpl w:val="89786762"/>
    <w:lvl w:ilvl="0" w:tplc="A8EC0546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34993"/>
    <w:multiLevelType w:val="hybridMultilevel"/>
    <w:tmpl w:val="E89C6B74"/>
    <w:lvl w:ilvl="0" w:tplc="49C227B6">
      <w:start w:val="4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D038D"/>
    <w:multiLevelType w:val="hybridMultilevel"/>
    <w:tmpl w:val="61DE1116"/>
    <w:lvl w:ilvl="0" w:tplc="9CC6D2D8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1AA790C">
      <w:start w:val="1"/>
      <w:numFmt w:val="decimal"/>
      <w:lvlText w:val="%4."/>
      <w:lvlJc w:val="left"/>
      <w:pPr>
        <w:ind w:left="284" w:hanging="284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50B38"/>
    <w:multiLevelType w:val="hybridMultilevel"/>
    <w:tmpl w:val="B7002AA4"/>
    <w:lvl w:ilvl="0" w:tplc="03E0E7A8">
      <w:start w:val="1"/>
      <w:numFmt w:val="lowerLetter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3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58032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663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92768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12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1"/>
    <w:rsid w:val="00023C86"/>
    <w:rsid w:val="000603C4"/>
    <w:rsid w:val="00085754"/>
    <w:rsid w:val="00106BA1"/>
    <w:rsid w:val="00142764"/>
    <w:rsid w:val="00150D44"/>
    <w:rsid w:val="001D4C9B"/>
    <w:rsid w:val="002700EA"/>
    <w:rsid w:val="002B4701"/>
    <w:rsid w:val="002C0FBA"/>
    <w:rsid w:val="002D0B07"/>
    <w:rsid w:val="00516614"/>
    <w:rsid w:val="00547CF2"/>
    <w:rsid w:val="00657F15"/>
    <w:rsid w:val="0079493A"/>
    <w:rsid w:val="00821FE4"/>
    <w:rsid w:val="008953C8"/>
    <w:rsid w:val="008D2E79"/>
    <w:rsid w:val="00904582"/>
    <w:rsid w:val="00907283"/>
    <w:rsid w:val="00933A9B"/>
    <w:rsid w:val="00BD1A90"/>
    <w:rsid w:val="00BE3471"/>
    <w:rsid w:val="00C16C77"/>
    <w:rsid w:val="00CF2EA0"/>
    <w:rsid w:val="00D114EC"/>
    <w:rsid w:val="00DE2EB5"/>
    <w:rsid w:val="00E2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46F"/>
  <w15:chartTrackingRefBased/>
  <w15:docId w15:val="{E9057ECD-FF8B-46AF-BEDF-136885A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939"/>
  </w:style>
  <w:style w:type="paragraph" w:styleId="Nagwek1">
    <w:name w:val="heading 1"/>
    <w:basedOn w:val="Normalny"/>
    <w:next w:val="Normalny"/>
    <w:link w:val="Nagwek1Znak"/>
    <w:uiPriority w:val="9"/>
    <w:qFormat/>
    <w:rsid w:val="0010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6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6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6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6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6B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6B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6B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6B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6B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6B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6B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6B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6B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6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6B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6BA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21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1F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FE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FE4"/>
  </w:style>
  <w:style w:type="paragraph" w:styleId="Stopka">
    <w:name w:val="footer"/>
    <w:basedOn w:val="Normalny"/>
    <w:link w:val="StopkaZnak"/>
    <w:uiPriority w:val="99"/>
    <w:unhideWhenUsed/>
    <w:rsid w:val="008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fir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zspnietazkow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istracja@okfir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825A7-662A-4C2A-84C8-99B6E366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783</Words>
  <Characters>4700</Characters>
  <Application>Microsoft Office Word</Application>
  <DocSecurity>0</DocSecurity>
  <Lines>39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2026-01-20T08:31:00Z</dcterms:created>
  <dcterms:modified xsi:type="dcterms:W3CDTF">2026-06-17T09:10:00Z</dcterms:modified>
</cp:coreProperties>
</file>